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06" w:rsidRDefault="00A74208" w:rsidP="00A74208">
      <w:pPr>
        <w:jc w:val="center"/>
        <w:rPr>
          <w:rFonts w:ascii="新細明體" w:eastAsia="SimSun" w:hAnsi="新細明體"/>
          <w:bCs/>
          <w:color w:val="000000"/>
          <w:lang w:eastAsia="zh-CN"/>
        </w:rPr>
      </w:pPr>
      <w:r w:rsidRPr="00D27790">
        <w:rPr>
          <w:rFonts w:ascii="新細明體" w:eastAsia="新細明體" w:hAnsi="新細明體" w:hint="eastAsia"/>
          <w:lang w:eastAsia="zh-CN"/>
        </w:rPr>
        <w:t>第二届【海峡两岸暨香港、澳门互联网</w:t>
      </w:r>
      <w:r w:rsidRPr="00D27790">
        <w:rPr>
          <w:rFonts w:ascii="新細明體" w:eastAsia="新細明體" w:hAnsi="新細明體"/>
          <w:lang w:eastAsia="zh-CN"/>
        </w:rPr>
        <w:t>+</w:t>
      </w:r>
      <w:r w:rsidRPr="00D27790">
        <w:rPr>
          <w:rFonts w:ascii="新細明體" w:eastAsia="新細明體" w:hAnsi="新細明體" w:hint="eastAsia"/>
          <w:lang w:eastAsia="zh-CN"/>
        </w:rPr>
        <w:t>青年创客大赛】</w:t>
      </w:r>
      <w:r>
        <w:rPr>
          <w:rFonts w:ascii="SimSun" w:eastAsia="SimSun" w:hAnsi="SimSun" w:hint="eastAsia"/>
          <w:bCs/>
          <w:color w:val="000000"/>
          <w:lang w:eastAsia="zh-CN"/>
        </w:rPr>
        <w:t>报名</w:t>
      </w:r>
      <w:r w:rsidRPr="00D27790">
        <w:rPr>
          <w:rFonts w:ascii="新細明體" w:eastAsia="新細明體" w:hAnsi="新細明體" w:hint="eastAsia"/>
          <w:bCs/>
          <w:color w:val="000000"/>
          <w:lang w:eastAsia="zh-CN"/>
        </w:rPr>
        <w:t>表</w:t>
      </w:r>
    </w:p>
    <w:p w:rsidR="00A74208" w:rsidRDefault="00A74208" w:rsidP="00A74208">
      <w:pPr>
        <w:jc w:val="center"/>
        <w:rPr>
          <w:rFonts w:ascii="新細明體" w:eastAsia="SimSun" w:hAnsi="新細明體"/>
          <w:bCs/>
          <w:color w:val="000000"/>
          <w:lang w:eastAsia="zh-CN"/>
        </w:rPr>
      </w:pPr>
    </w:p>
    <w:p w:rsidR="00A74208" w:rsidRDefault="00A74208" w:rsidP="00A74208">
      <w:pPr>
        <w:pStyle w:val="a3"/>
        <w:numPr>
          <w:ilvl w:val="0"/>
          <w:numId w:val="2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基本资料</w:t>
      </w:r>
    </w:p>
    <w:p w:rsidR="00A74208" w:rsidRDefault="00A74208" w:rsidP="00A74208">
      <w:pPr>
        <w:pStyle w:val="a3"/>
        <w:numPr>
          <w:ilvl w:val="0"/>
          <w:numId w:val="3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 w:rsidRPr="00A74208">
        <w:rPr>
          <w:rFonts w:asciiTheme="minorEastAsia" w:hAnsiTheme="minorEastAsia" w:hint="eastAsia"/>
          <w:bCs/>
          <w:color w:val="000000"/>
          <w:lang w:eastAsia="zh-CN"/>
        </w:rPr>
        <w:t>公司(个人)名称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：</w:t>
      </w:r>
    </w:p>
    <w:p w:rsidR="00881C6D" w:rsidRDefault="00881C6D" w:rsidP="00A74208">
      <w:pPr>
        <w:pStyle w:val="a3"/>
        <w:numPr>
          <w:ilvl w:val="0"/>
          <w:numId w:val="3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>
        <w:rPr>
          <w:rFonts w:ascii="新細明體" w:eastAsia="SimSun" w:hAnsi="新細明體" w:hint="eastAsia"/>
          <w:bCs/>
          <w:color w:val="000000"/>
          <w:lang w:eastAsia="zh-CN"/>
        </w:rPr>
        <w:t>成立时间：</w:t>
      </w:r>
    </w:p>
    <w:p w:rsidR="00881C6D" w:rsidRDefault="00881C6D" w:rsidP="00A74208">
      <w:pPr>
        <w:pStyle w:val="a3"/>
        <w:numPr>
          <w:ilvl w:val="0"/>
          <w:numId w:val="3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>
        <w:rPr>
          <w:rFonts w:ascii="新細明體" w:eastAsia="SimSun" w:hAnsi="新細明體" w:hint="eastAsia"/>
          <w:bCs/>
          <w:color w:val="000000"/>
          <w:lang w:eastAsia="zh-CN"/>
        </w:rPr>
        <w:t>注册资本：</w:t>
      </w:r>
    </w:p>
    <w:p w:rsidR="00A74208" w:rsidRDefault="00881C6D" w:rsidP="00A74208">
      <w:pPr>
        <w:pStyle w:val="a3"/>
        <w:numPr>
          <w:ilvl w:val="0"/>
          <w:numId w:val="3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>
        <w:rPr>
          <w:rFonts w:ascii="新細明體" w:eastAsia="SimSun" w:hAnsi="新細明體" w:hint="eastAsia"/>
          <w:bCs/>
          <w:color w:val="000000"/>
          <w:lang w:eastAsia="zh-CN"/>
        </w:rPr>
        <w:t>注册</w:t>
      </w:r>
      <w:r w:rsidR="00A74208">
        <w:rPr>
          <w:rFonts w:ascii="新細明體" w:eastAsia="SimSun" w:hAnsi="新細明體" w:hint="eastAsia"/>
          <w:bCs/>
          <w:color w:val="000000"/>
          <w:lang w:eastAsia="zh-CN"/>
        </w:rPr>
        <w:t>区域：</w:t>
      </w:r>
      <w:r w:rsid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 w:rsidR="00A74208">
        <w:rPr>
          <w:rFonts w:ascii="新細明體" w:eastAsia="SimSun" w:hAnsi="新細明體" w:hint="eastAsia"/>
          <w:bCs/>
          <w:color w:val="000000"/>
          <w:lang w:eastAsia="zh-CN"/>
        </w:rPr>
        <w:t>大陆区</w:t>
      </w:r>
      <w:r w:rsidR="00A74208">
        <w:rPr>
          <w:rFonts w:ascii="新細明體" w:eastAsia="SimSun" w:hAnsi="新細明體" w:hint="eastAsia"/>
          <w:bCs/>
          <w:color w:val="000000"/>
          <w:lang w:eastAsia="zh-CN"/>
        </w:rPr>
        <w:t xml:space="preserve">  </w:t>
      </w:r>
      <w:r w:rsid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 w:rsidR="00A74208">
        <w:rPr>
          <w:rFonts w:ascii="新細明體" w:eastAsia="SimSun" w:hAnsi="新細明體" w:hint="eastAsia"/>
          <w:bCs/>
          <w:color w:val="000000"/>
          <w:lang w:eastAsia="zh-CN"/>
        </w:rPr>
        <w:t>香港区</w:t>
      </w:r>
      <w:r w:rsidR="00A74208">
        <w:rPr>
          <w:rFonts w:ascii="新細明體" w:eastAsia="SimSun" w:hAnsi="新細明體" w:hint="eastAsia"/>
          <w:bCs/>
          <w:color w:val="000000"/>
          <w:lang w:eastAsia="zh-CN"/>
        </w:rPr>
        <w:t xml:space="preserve">  </w:t>
      </w:r>
      <w:r w:rsid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 w:rsidR="00A74208">
        <w:rPr>
          <w:rFonts w:ascii="新細明體" w:eastAsia="SimSun" w:hAnsi="新細明體" w:hint="eastAsia"/>
          <w:bCs/>
          <w:color w:val="000000"/>
          <w:lang w:eastAsia="zh-CN"/>
        </w:rPr>
        <w:t>澳门区</w:t>
      </w:r>
      <w:r w:rsidR="00A74208">
        <w:rPr>
          <w:rFonts w:ascii="新細明體" w:eastAsia="SimSun" w:hAnsi="新細明體" w:hint="eastAsia"/>
          <w:bCs/>
          <w:color w:val="000000"/>
          <w:lang w:eastAsia="zh-CN"/>
        </w:rPr>
        <w:t xml:space="preserve">  </w:t>
      </w:r>
      <w:r w:rsid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 w:rsidR="00A74208">
        <w:rPr>
          <w:rFonts w:ascii="新細明體" w:eastAsia="SimSun" w:hAnsi="新細明體" w:hint="eastAsia"/>
          <w:bCs/>
          <w:color w:val="000000"/>
          <w:lang w:eastAsia="zh-CN"/>
        </w:rPr>
        <w:t>台湾区</w:t>
      </w:r>
    </w:p>
    <w:p w:rsidR="00A74208" w:rsidRPr="00A74208" w:rsidRDefault="00A74208" w:rsidP="00A74208">
      <w:pPr>
        <w:pStyle w:val="a3"/>
        <w:numPr>
          <w:ilvl w:val="0"/>
          <w:numId w:val="3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 w:rsidRPr="00A74208">
        <w:rPr>
          <w:rFonts w:ascii="新細明體" w:eastAsia="新細明體" w:hAnsi="新細明體" w:hint="eastAsia"/>
          <w:color w:val="000000"/>
          <w:szCs w:val="24"/>
        </w:rPr>
        <w:t>团队负责人</w:t>
      </w:r>
      <w:r w:rsidRPr="00A74208">
        <w:rPr>
          <w:rFonts w:ascii="新細明體" w:eastAsia="SimSun" w:hAnsi="新細明體" w:hint="eastAsia"/>
          <w:bCs/>
          <w:color w:val="000000"/>
          <w:szCs w:val="24"/>
          <w:lang w:eastAsia="zh-CN"/>
        </w:rPr>
        <w:t>：</w:t>
      </w:r>
    </w:p>
    <w:p w:rsidR="00A74208" w:rsidRPr="00A74208" w:rsidRDefault="00881C6D" w:rsidP="00A74208">
      <w:pPr>
        <w:pStyle w:val="a3"/>
        <w:numPr>
          <w:ilvl w:val="0"/>
          <w:numId w:val="3"/>
        </w:numPr>
        <w:ind w:leftChars="0"/>
        <w:rPr>
          <w:rFonts w:ascii="新細明體" w:eastAsia="SimSun" w:hAnsi="新細明體"/>
          <w:bCs/>
          <w:color w:val="000000"/>
          <w:szCs w:val="24"/>
          <w:lang w:eastAsia="zh-CN"/>
        </w:rPr>
      </w:pPr>
      <w:r>
        <w:rPr>
          <w:rFonts w:ascii="SimSun" w:eastAsia="SimSun" w:hAnsi="SimSun" w:hint="eastAsia"/>
          <w:color w:val="000000"/>
          <w:szCs w:val="24"/>
          <w:lang w:eastAsia="zh-CN"/>
        </w:rPr>
        <w:t>核心</w:t>
      </w:r>
      <w:r w:rsidR="00A74208" w:rsidRPr="00A74208">
        <w:rPr>
          <w:rFonts w:ascii="新細明體" w:eastAsia="新細明體" w:hAnsi="新細明體" w:hint="eastAsia"/>
          <w:color w:val="000000"/>
          <w:szCs w:val="24"/>
          <w:lang w:eastAsia="zh-CN"/>
        </w:rPr>
        <w:t>团队</w:t>
      </w:r>
      <w:r w:rsidR="00A74208" w:rsidRPr="00A74208">
        <w:rPr>
          <w:rFonts w:ascii="SimSun" w:hAnsi="SimSun" w:hint="eastAsia"/>
          <w:color w:val="000000"/>
          <w:szCs w:val="24"/>
          <w:lang w:eastAsia="zh-CN"/>
        </w:rPr>
        <w:t>(</w:t>
      </w:r>
      <w:r w:rsidR="00A74208">
        <w:rPr>
          <w:rFonts w:ascii="SimSun" w:eastAsia="SimSun" w:hAnsi="SimSun" w:hint="eastAsia"/>
          <w:color w:val="000000"/>
          <w:szCs w:val="24"/>
          <w:lang w:eastAsia="zh-CN"/>
        </w:rPr>
        <w:t>最多</w:t>
      </w:r>
      <w:r w:rsidR="00A74208" w:rsidRPr="00A74208">
        <w:rPr>
          <w:rFonts w:ascii="SimSun" w:hAnsi="SimSun" w:hint="eastAsia"/>
          <w:color w:val="000000"/>
          <w:szCs w:val="24"/>
          <w:lang w:eastAsia="zh-CN"/>
        </w:rPr>
        <w:t>列举</w:t>
      </w:r>
      <w:r w:rsidR="00A74208" w:rsidRPr="00A74208">
        <w:rPr>
          <w:rFonts w:ascii="SimSun" w:hAnsi="SimSun" w:hint="eastAsia"/>
          <w:color w:val="000000"/>
          <w:szCs w:val="24"/>
          <w:lang w:eastAsia="zh-CN"/>
        </w:rPr>
        <w:t>5</w:t>
      </w:r>
      <w:r w:rsidR="00A74208" w:rsidRPr="00A74208">
        <w:rPr>
          <w:rFonts w:ascii="SimSun" w:hAnsi="SimSun" w:hint="eastAsia"/>
          <w:color w:val="000000"/>
          <w:szCs w:val="24"/>
          <w:lang w:eastAsia="zh-CN"/>
        </w:rPr>
        <w:t>人</w:t>
      </w:r>
      <w:r w:rsidR="00A74208" w:rsidRPr="00A74208">
        <w:rPr>
          <w:rFonts w:ascii="SimSun" w:hAnsi="SimSun" w:hint="eastAsia"/>
          <w:color w:val="000000"/>
          <w:szCs w:val="24"/>
          <w:lang w:eastAsia="zh-CN"/>
        </w:rPr>
        <w:t>)</w:t>
      </w:r>
      <w:r w:rsidR="00A74208" w:rsidRPr="00A74208">
        <w:rPr>
          <w:rFonts w:ascii="新細明體" w:eastAsia="SimSun" w:hAnsi="新細明體" w:hint="eastAsia"/>
          <w:bCs/>
          <w:color w:val="000000"/>
          <w:szCs w:val="24"/>
          <w:lang w:eastAsia="zh-CN"/>
        </w:rPr>
        <w:t xml:space="preserve"> </w:t>
      </w:r>
      <w:r w:rsidR="00A74208" w:rsidRPr="00A74208">
        <w:rPr>
          <w:rFonts w:ascii="新細明體" w:eastAsia="SimSun" w:hAnsi="新細明體" w:hint="eastAsia"/>
          <w:bCs/>
          <w:color w:val="000000"/>
          <w:szCs w:val="24"/>
          <w:lang w:eastAsia="zh-CN"/>
        </w:rPr>
        <w:t>：</w:t>
      </w:r>
    </w:p>
    <w:p w:rsidR="00A74208" w:rsidRPr="00A74208" w:rsidRDefault="00A74208" w:rsidP="00A74208">
      <w:pPr>
        <w:pStyle w:val="a3"/>
        <w:numPr>
          <w:ilvl w:val="0"/>
          <w:numId w:val="3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 w:rsidRPr="00A74208">
        <w:rPr>
          <w:rFonts w:ascii="新細明體" w:eastAsia="新細明體" w:hAnsi="新細明體" w:hint="eastAsia"/>
          <w:color w:val="000000"/>
          <w:szCs w:val="24"/>
        </w:rPr>
        <w:t>联系人</w:t>
      </w:r>
      <w:r w:rsidRPr="00A74208">
        <w:rPr>
          <w:rFonts w:ascii="新細明體" w:eastAsia="SimSun" w:hAnsi="新細明體" w:hint="eastAsia"/>
          <w:bCs/>
          <w:color w:val="000000"/>
          <w:szCs w:val="24"/>
          <w:lang w:eastAsia="zh-CN"/>
        </w:rPr>
        <w:t>：</w:t>
      </w:r>
    </w:p>
    <w:p w:rsidR="00A74208" w:rsidRPr="00A74208" w:rsidRDefault="00A74208" w:rsidP="00A74208">
      <w:pPr>
        <w:pStyle w:val="a3"/>
        <w:numPr>
          <w:ilvl w:val="0"/>
          <w:numId w:val="3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 w:rsidRPr="00A74208">
        <w:rPr>
          <w:rFonts w:ascii="新細明體" w:eastAsia="新細明體" w:hAnsi="新細明體" w:hint="eastAsia"/>
          <w:color w:val="000000"/>
          <w:szCs w:val="24"/>
        </w:rPr>
        <w:t>联系电话</w:t>
      </w:r>
      <w:r w:rsidRPr="00A74208">
        <w:rPr>
          <w:rFonts w:ascii="新細明體" w:eastAsia="SimSun" w:hAnsi="新細明體" w:hint="eastAsia"/>
          <w:bCs/>
          <w:color w:val="000000"/>
          <w:szCs w:val="24"/>
          <w:lang w:eastAsia="zh-CN"/>
        </w:rPr>
        <w:t>：</w:t>
      </w:r>
    </w:p>
    <w:p w:rsidR="00A74208" w:rsidRPr="00A74208" w:rsidRDefault="00A74208" w:rsidP="00A74208">
      <w:pPr>
        <w:pStyle w:val="a3"/>
        <w:numPr>
          <w:ilvl w:val="0"/>
          <w:numId w:val="3"/>
        </w:numPr>
        <w:ind w:leftChars="0"/>
        <w:rPr>
          <w:rFonts w:ascii="新細明體" w:eastAsia="SimSun" w:hAnsi="新細明體"/>
          <w:bCs/>
          <w:color w:val="000000"/>
          <w:szCs w:val="24"/>
          <w:lang w:eastAsia="zh-CN"/>
        </w:rPr>
      </w:pPr>
      <w:r w:rsidRPr="00A74208">
        <w:rPr>
          <w:rFonts w:ascii="新細明體" w:eastAsia="新細明體" w:hAnsi="新細明體" w:hint="eastAsia"/>
          <w:color w:val="000000"/>
          <w:szCs w:val="24"/>
        </w:rPr>
        <w:t>E-mail</w:t>
      </w:r>
      <w:r w:rsidRPr="00A74208">
        <w:rPr>
          <w:rFonts w:ascii="新細明體" w:eastAsia="SimSun" w:hAnsi="新細明體" w:hint="eastAsia"/>
          <w:bCs/>
          <w:color w:val="000000"/>
          <w:szCs w:val="24"/>
          <w:lang w:eastAsia="zh-CN"/>
        </w:rPr>
        <w:t>：</w:t>
      </w:r>
    </w:p>
    <w:p w:rsidR="00A74208" w:rsidRDefault="00A74208" w:rsidP="00A74208">
      <w:pPr>
        <w:pStyle w:val="a3"/>
        <w:numPr>
          <w:ilvl w:val="0"/>
          <w:numId w:val="3"/>
        </w:numPr>
        <w:ind w:leftChars="0"/>
        <w:rPr>
          <w:rFonts w:ascii="新細明體" w:eastAsia="SimSun" w:hAnsi="新細明體"/>
          <w:bCs/>
          <w:color w:val="000000"/>
          <w:szCs w:val="24"/>
          <w:lang w:eastAsia="zh-CN"/>
        </w:rPr>
      </w:pPr>
      <w:r w:rsidRPr="00A74208">
        <w:rPr>
          <w:rFonts w:ascii="新細明體" w:eastAsia="新細明體" w:hAnsi="新細明體" w:hint="eastAsia"/>
          <w:color w:val="000000"/>
          <w:szCs w:val="24"/>
        </w:rPr>
        <w:t>通讯地址</w:t>
      </w:r>
      <w:r w:rsidRPr="00A74208">
        <w:rPr>
          <w:rFonts w:ascii="新細明體" w:eastAsia="SimSun" w:hAnsi="新細明體" w:hint="eastAsia"/>
          <w:bCs/>
          <w:color w:val="000000"/>
          <w:szCs w:val="24"/>
          <w:lang w:eastAsia="zh-CN"/>
        </w:rPr>
        <w:t>：</w:t>
      </w:r>
    </w:p>
    <w:p w:rsidR="00881C6D" w:rsidRPr="00881C6D" w:rsidRDefault="00881C6D" w:rsidP="00881C6D">
      <w:pPr>
        <w:pStyle w:val="a3"/>
        <w:numPr>
          <w:ilvl w:val="0"/>
          <w:numId w:val="3"/>
        </w:numPr>
        <w:ind w:leftChars="0"/>
        <w:rPr>
          <w:rFonts w:ascii="新細明體" w:eastAsia="SimSun" w:hAnsi="新細明體"/>
          <w:bCs/>
          <w:color w:val="000000"/>
          <w:szCs w:val="24"/>
          <w:lang w:eastAsia="zh-CN"/>
        </w:rPr>
      </w:pPr>
      <w:r>
        <w:rPr>
          <w:rFonts w:ascii="新細明體" w:eastAsia="SimSun" w:hAnsi="新細明體" w:hint="eastAsia"/>
          <w:bCs/>
          <w:color w:val="000000"/>
          <w:szCs w:val="24"/>
          <w:lang w:eastAsia="zh-CN"/>
        </w:rPr>
        <w:t>推荐单位与联系方式</w:t>
      </w:r>
      <w:r w:rsidRPr="00A74208">
        <w:rPr>
          <w:rFonts w:ascii="新細明體" w:eastAsia="SimSun" w:hAnsi="新細明體" w:hint="eastAsia"/>
          <w:bCs/>
          <w:color w:val="000000"/>
          <w:szCs w:val="24"/>
          <w:lang w:eastAsia="zh-CN"/>
        </w:rPr>
        <w:t>：</w:t>
      </w:r>
    </w:p>
    <w:p w:rsidR="00A74208" w:rsidRPr="00A74208" w:rsidRDefault="00A74208" w:rsidP="00A74208">
      <w:pPr>
        <w:pStyle w:val="a3"/>
        <w:ind w:leftChars="0"/>
        <w:rPr>
          <w:rFonts w:ascii="新細明體" w:eastAsia="SimSun" w:hAnsi="新細明體"/>
          <w:bCs/>
          <w:color w:val="000000"/>
          <w:lang w:eastAsia="zh-CN"/>
        </w:rPr>
      </w:pPr>
    </w:p>
    <w:p w:rsidR="00A74208" w:rsidRDefault="00A74208" w:rsidP="00A74208">
      <w:pPr>
        <w:pStyle w:val="a3"/>
        <w:numPr>
          <w:ilvl w:val="0"/>
          <w:numId w:val="2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>
        <w:rPr>
          <w:rFonts w:ascii="新細明體" w:eastAsia="SimSun" w:hAnsi="新細明體" w:hint="eastAsia"/>
          <w:bCs/>
          <w:color w:val="000000"/>
          <w:lang w:eastAsia="zh-CN"/>
        </w:rPr>
        <w:t>作品介绍</w:t>
      </w:r>
    </w:p>
    <w:p w:rsidR="00A74208" w:rsidRDefault="00A74208" w:rsidP="00A74208">
      <w:pPr>
        <w:pStyle w:val="a3"/>
        <w:numPr>
          <w:ilvl w:val="0"/>
          <w:numId w:val="4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>
        <w:rPr>
          <w:rFonts w:ascii="新細明體" w:eastAsia="SimSun" w:hAnsi="新細明體" w:hint="eastAsia"/>
          <w:bCs/>
          <w:color w:val="000000"/>
          <w:lang w:eastAsia="zh-CN"/>
        </w:rPr>
        <w:t>作品名称</w:t>
      </w:r>
      <w:r w:rsidRPr="00A74208">
        <w:rPr>
          <w:rFonts w:ascii="新細明體" w:eastAsia="SimSun" w:hAnsi="新細明體" w:hint="eastAsia"/>
          <w:bCs/>
          <w:color w:val="000000"/>
          <w:szCs w:val="24"/>
          <w:lang w:eastAsia="zh-CN"/>
        </w:rPr>
        <w:t>：</w:t>
      </w:r>
    </w:p>
    <w:p w:rsidR="00A74208" w:rsidRDefault="00A74208" w:rsidP="00A74208">
      <w:pPr>
        <w:pStyle w:val="a3"/>
        <w:numPr>
          <w:ilvl w:val="0"/>
          <w:numId w:val="4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作品类别：</w:t>
      </w:r>
      <w:r w:rsidRP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互联网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+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传统产业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 xml:space="preserve">  </w:t>
      </w:r>
      <w:r w:rsidRP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互联网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+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智能制造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 xml:space="preserve">  </w:t>
      </w:r>
      <w:r w:rsidRP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互联网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+</w:t>
      </w:r>
      <w:r>
        <w:rPr>
          <w:rFonts w:ascii="新細明體" w:eastAsia="SimSun" w:hAnsi="新細明體" w:hint="eastAsia"/>
          <w:bCs/>
          <w:color w:val="000000"/>
          <w:lang w:eastAsia="zh-CN"/>
        </w:rPr>
        <w:t>媒体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 xml:space="preserve">          </w:t>
      </w:r>
      <w:r>
        <w:rPr>
          <w:rFonts w:ascii="新細明體" w:eastAsia="SimSun" w:hAnsi="新細明體" w:hint="eastAsia"/>
          <w:bCs/>
          <w:color w:val="000000"/>
          <w:lang w:eastAsia="zh-CN"/>
        </w:rPr>
        <w:t xml:space="preserve">  </w:t>
      </w:r>
    </w:p>
    <w:p w:rsidR="00A74208" w:rsidRDefault="00A74208" w:rsidP="00A74208">
      <w:pPr>
        <w:pStyle w:val="a3"/>
        <w:ind w:leftChars="0" w:left="840"/>
        <w:rPr>
          <w:rFonts w:ascii="新細明體" w:eastAsia="SimSun" w:hAnsi="新細明體"/>
          <w:bCs/>
          <w:color w:val="000000"/>
          <w:lang w:eastAsia="zh-CN"/>
        </w:rPr>
      </w:pPr>
      <w:r>
        <w:rPr>
          <w:rFonts w:ascii="新細明體" w:eastAsia="SimSun" w:hAnsi="新細明體" w:hint="eastAsia"/>
          <w:bCs/>
          <w:color w:val="000000"/>
          <w:lang w:eastAsia="zh-CN"/>
        </w:rPr>
        <w:t xml:space="preserve">          </w:t>
      </w:r>
      <w:r w:rsidRP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互联网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+</w:t>
      </w:r>
      <w:r>
        <w:rPr>
          <w:rFonts w:ascii="新細明體" w:eastAsia="SimSun" w:hAnsi="新細明體" w:hint="eastAsia"/>
          <w:bCs/>
          <w:color w:val="000000"/>
          <w:lang w:eastAsia="zh-CN"/>
        </w:rPr>
        <w:t>文创</w:t>
      </w:r>
      <w:r>
        <w:rPr>
          <w:rFonts w:ascii="新細明體" w:eastAsia="SimSun" w:hAnsi="新細明體" w:hint="eastAsia"/>
          <w:bCs/>
          <w:color w:val="000000"/>
          <w:lang w:eastAsia="zh-CN"/>
        </w:rPr>
        <w:t xml:space="preserve">  </w:t>
      </w:r>
      <w:r w:rsidRP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>
        <w:rPr>
          <w:rFonts w:ascii="SimSun" w:eastAsia="SimSun" w:hAnsi="SimSun" w:hint="eastAsia"/>
          <w:bCs/>
          <w:color w:val="000000"/>
          <w:lang w:eastAsia="zh-CN"/>
        </w:rPr>
        <w:t>年度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互联网</w:t>
      </w:r>
      <w:r>
        <w:rPr>
          <w:rFonts w:ascii="新細明體" w:eastAsia="SimSun" w:hAnsi="新細明體" w:hint="eastAsia"/>
          <w:bCs/>
          <w:color w:val="000000"/>
          <w:lang w:eastAsia="zh-CN"/>
        </w:rPr>
        <w:t>标杆人物</w:t>
      </w:r>
    </w:p>
    <w:p w:rsidR="00963DBD" w:rsidRPr="00A74208" w:rsidRDefault="00963DBD" w:rsidP="00963DBD">
      <w:pPr>
        <w:pStyle w:val="a3"/>
        <w:numPr>
          <w:ilvl w:val="0"/>
          <w:numId w:val="4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>
        <w:rPr>
          <w:rFonts w:ascii="新細明體" w:eastAsia="SimSun" w:hAnsi="新細明體" w:hint="eastAsia"/>
          <w:bCs/>
          <w:color w:val="000000"/>
          <w:lang w:eastAsia="zh-CN"/>
        </w:rPr>
        <w:t>作品介绍</w:t>
      </w:r>
      <w:r w:rsidRPr="00D27790">
        <w:rPr>
          <w:rFonts w:ascii="新細明體" w:eastAsia="新細明體" w:hAnsi="新細明體"/>
          <w:sz w:val="20"/>
          <w:szCs w:val="20"/>
        </w:rPr>
        <w:t>(100</w:t>
      </w:r>
      <w:r w:rsidRPr="00D27790">
        <w:rPr>
          <w:rFonts w:ascii="新細明體" w:eastAsia="新細明體" w:hAnsi="新細明體" w:hint="eastAsia"/>
          <w:sz w:val="20"/>
          <w:szCs w:val="20"/>
        </w:rPr>
        <w:t>字</w:t>
      </w:r>
      <w:r>
        <w:rPr>
          <w:rFonts w:ascii="SimSun" w:hAnsi="SimSun" w:hint="eastAsia"/>
          <w:sz w:val="20"/>
          <w:szCs w:val="20"/>
        </w:rPr>
        <w:t>内</w:t>
      </w:r>
      <w:r w:rsidRPr="00D27790">
        <w:rPr>
          <w:rFonts w:ascii="新細明體" w:eastAsia="新細明體" w:hAnsi="新細明體"/>
          <w:sz w:val="20"/>
          <w:szCs w:val="20"/>
        </w:rPr>
        <w:t>)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：</w:t>
      </w:r>
    </w:p>
    <w:p w:rsidR="00963DBD" w:rsidRPr="00963DBD" w:rsidRDefault="00963DBD" w:rsidP="00A74208">
      <w:pPr>
        <w:pStyle w:val="a3"/>
        <w:numPr>
          <w:ilvl w:val="0"/>
          <w:numId w:val="4"/>
        </w:numPr>
        <w:ind w:leftChars="0"/>
        <w:rPr>
          <w:rFonts w:ascii="新細明體" w:eastAsia="SimSun" w:hAnsi="新細明體"/>
          <w:bCs/>
          <w:color w:val="000000"/>
          <w:szCs w:val="24"/>
          <w:lang w:eastAsia="zh-CN"/>
        </w:rPr>
      </w:pPr>
      <w:r w:rsidRPr="00963DBD">
        <w:rPr>
          <w:rFonts w:ascii="SimSun" w:hAnsi="SimSun" w:hint="eastAsia"/>
          <w:color w:val="000000"/>
          <w:szCs w:val="24"/>
        </w:rPr>
        <w:t>获奖</w:t>
      </w:r>
      <w:r w:rsidRPr="00963DBD">
        <w:rPr>
          <w:rFonts w:ascii="SimSun" w:eastAsia="SimSun" w:hAnsi="SimSun" w:hint="eastAsia"/>
          <w:color w:val="000000"/>
          <w:szCs w:val="24"/>
          <w:lang w:eastAsia="zh-CN"/>
        </w:rPr>
        <w:t>记录</w:t>
      </w:r>
      <w:r w:rsidRPr="00963DBD">
        <w:rPr>
          <w:rFonts w:ascii="SimSun" w:hAnsi="SimSun" w:hint="eastAsia"/>
          <w:szCs w:val="24"/>
        </w:rPr>
        <w:t>(3</w:t>
      </w:r>
      <w:r w:rsidRPr="00963DBD">
        <w:rPr>
          <w:rFonts w:ascii="SimSun" w:hAnsi="SimSun" w:hint="eastAsia"/>
          <w:szCs w:val="24"/>
        </w:rPr>
        <w:t>年内</w:t>
      </w:r>
      <w:r w:rsidRPr="00963DBD">
        <w:rPr>
          <w:rFonts w:ascii="SimSun" w:hAnsi="SimSun" w:hint="eastAsia"/>
          <w:szCs w:val="24"/>
        </w:rPr>
        <w:t>)</w:t>
      </w:r>
      <w:r w:rsidRPr="00963DBD">
        <w:rPr>
          <w:rFonts w:ascii="新細明體" w:eastAsia="新細明體" w:hAnsi="新細明體"/>
          <w:sz w:val="20"/>
          <w:szCs w:val="20"/>
        </w:rPr>
        <w:t xml:space="preserve"> </w:t>
      </w:r>
      <w:r w:rsidRPr="00D27790">
        <w:rPr>
          <w:rFonts w:ascii="新細明體" w:eastAsia="新細明體" w:hAnsi="新細明體"/>
          <w:sz w:val="20"/>
          <w:szCs w:val="20"/>
        </w:rPr>
        <w:t>)</w:t>
      </w:r>
      <w:r w:rsidRPr="00A74208">
        <w:rPr>
          <w:rFonts w:ascii="新細明體" w:eastAsia="SimSun" w:hAnsi="新細明體" w:hint="eastAsia"/>
          <w:bCs/>
          <w:color w:val="000000"/>
          <w:lang w:eastAsia="zh-CN"/>
        </w:rPr>
        <w:t>：</w:t>
      </w:r>
    </w:p>
    <w:p w:rsidR="00A74208" w:rsidRPr="00963DBD" w:rsidRDefault="00A74208" w:rsidP="00A74208">
      <w:pPr>
        <w:pStyle w:val="a3"/>
        <w:numPr>
          <w:ilvl w:val="0"/>
          <w:numId w:val="4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>
        <w:rPr>
          <w:rFonts w:ascii="新細明體" w:eastAsia="SimSun" w:hAnsi="新細明體" w:hint="eastAsia"/>
          <w:bCs/>
          <w:color w:val="000000"/>
          <w:lang w:eastAsia="zh-CN"/>
        </w:rPr>
        <w:t>作品</w:t>
      </w:r>
      <w:r w:rsidR="00963DBD">
        <w:rPr>
          <w:rFonts w:ascii="新細明體" w:eastAsia="SimSun" w:hAnsi="新細明體" w:hint="eastAsia"/>
          <w:bCs/>
          <w:color w:val="000000"/>
          <w:lang w:eastAsia="zh-CN"/>
        </w:rPr>
        <w:t>展示</w:t>
      </w:r>
      <w:r w:rsidR="00963DBD">
        <w:rPr>
          <w:rFonts w:ascii="新細明體" w:eastAsia="SimSun" w:hAnsi="新細明體" w:hint="eastAsia"/>
          <w:bCs/>
          <w:color w:val="000000"/>
          <w:lang w:eastAsia="zh-CN"/>
        </w:rPr>
        <w:t>(</w:t>
      </w:r>
      <w:r w:rsidR="00963DBD">
        <w:rPr>
          <w:rFonts w:ascii="新細明體" w:hAnsi="新細明體" w:hint="eastAsia"/>
          <w:szCs w:val="21"/>
        </w:rPr>
        <w:t>※</w:t>
      </w:r>
      <w:r w:rsidR="00881C6D">
        <w:rPr>
          <w:rFonts w:ascii="SimSun" w:eastAsia="SimSun" w:hAnsi="SimSun" w:hint="eastAsia"/>
          <w:szCs w:val="21"/>
          <w:lang w:eastAsia="zh-CN"/>
        </w:rPr>
        <w:t>1</w:t>
      </w:r>
      <w:r w:rsidR="00963DBD">
        <w:rPr>
          <w:rFonts w:ascii="SimSun" w:eastAsia="SimSun" w:hAnsi="SimSun" w:hint="eastAsia"/>
          <w:szCs w:val="21"/>
          <w:lang w:eastAsia="zh-CN"/>
        </w:rPr>
        <w:t>)</w:t>
      </w:r>
      <w:r>
        <w:rPr>
          <w:rFonts w:ascii="新細明體" w:eastAsia="SimSun" w:hAnsi="新細明體" w:hint="eastAsia"/>
          <w:bCs/>
          <w:color w:val="000000"/>
          <w:lang w:eastAsia="zh-CN"/>
        </w:rPr>
        <w:t>：</w:t>
      </w:r>
      <w:r w:rsidRP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 w:rsidR="00963DBD">
        <w:rPr>
          <w:rFonts w:ascii="新細明體" w:eastAsia="SimSun" w:hAnsi="新細明體"/>
          <w:bCs/>
          <w:color w:val="000000"/>
          <w:lang w:eastAsia="zh-CN"/>
        </w:rPr>
        <w:t xml:space="preserve">PPT(PDF)   </w:t>
      </w:r>
      <w:r w:rsidR="00881C6D">
        <w:rPr>
          <w:rFonts w:ascii="新細明體" w:eastAsia="SimSun" w:hAnsi="新細明體"/>
          <w:bCs/>
          <w:color w:val="000000"/>
          <w:lang w:eastAsia="zh-CN"/>
        </w:rPr>
        <w:t xml:space="preserve">  </w:t>
      </w:r>
      <w:r w:rsidR="00963DBD" w:rsidRP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 w:rsidR="00963DBD" w:rsidRPr="00963DBD">
        <w:rPr>
          <w:rFonts w:ascii="SimSun" w:hAnsi="SimSun" w:hint="eastAsia"/>
          <w:bCs/>
          <w:color w:val="000000"/>
          <w:szCs w:val="24"/>
        </w:rPr>
        <w:t>视频</w:t>
      </w:r>
      <w:r w:rsidR="00963DBD">
        <w:rPr>
          <w:rFonts w:ascii="SimSun" w:hAnsi="SimSun" w:hint="eastAsia"/>
          <w:bCs/>
          <w:color w:val="000000"/>
          <w:szCs w:val="24"/>
        </w:rPr>
        <w:t xml:space="preserve">(AVI)  </w:t>
      </w:r>
      <w:r w:rsidR="00881C6D">
        <w:rPr>
          <w:rFonts w:ascii="SimSun" w:hAnsi="SimSun"/>
          <w:bCs/>
          <w:color w:val="000000"/>
          <w:szCs w:val="24"/>
        </w:rPr>
        <w:t xml:space="preserve">    </w:t>
      </w:r>
      <w:r w:rsidR="00881C6D">
        <w:rPr>
          <w:rFonts w:ascii="SimSun" w:eastAsia="SimSun" w:hAnsi="SimSun" w:hint="eastAsia"/>
          <w:bCs/>
          <w:color w:val="000000"/>
          <w:szCs w:val="24"/>
          <w:lang w:eastAsia="zh-CN"/>
        </w:rPr>
        <w:t xml:space="preserve"> </w:t>
      </w:r>
      <w:r w:rsidR="00881C6D">
        <w:rPr>
          <w:rFonts w:ascii="SimSun" w:hAnsi="SimSun"/>
          <w:bCs/>
          <w:color w:val="000000"/>
          <w:szCs w:val="24"/>
        </w:rPr>
        <w:t xml:space="preserve"> </w:t>
      </w:r>
      <w:r w:rsidR="00963DBD" w:rsidRPr="00A74208">
        <w:rPr>
          <w:rFonts w:ascii="SimSun" w:eastAsia="SimSun" w:hAnsi="SimSun" w:hint="eastAsia"/>
          <w:bCs/>
          <w:color w:val="000000"/>
          <w:lang w:eastAsia="zh-CN"/>
        </w:rPr>
        <w:t>□</w:t>
      </w:r>
      <w:r w:rsidR="00963DBD">
        <w:rPr>
          <w:rFonts w:ascii="SimSun" w:eastAsia="SimSun" w:hAnsi="SimSun" w:hint="eastAsia"/>
          <w:bCs/>
          <w:color w:val="000000"/>
          <w:lang w:eastAsia="zh-CN"/>
        </w:rPr>
        <w:t>图片(</w:t>
      </w:r>
      <w:r w:rsidR="00963DBD">
        <w:rPr>
          <w:rFonts w:ascii="SimSun" w:hAnsi="SimSun" w:hint="eastAsia"/>
          <w:bCs/>
          <w:color w:val="000000"/>
        </w:rPr>
        <w:t>JPG)</w:t>
      </w:r>
    </w:p>
    <w:p w:rsidR="00963DBD" w:rsidRDefault="00963DBD" w:rsidP="00A74208">
      <w:pPr>
        <w:pStyle w:val="a3"/>
        <w:numPr>
          <w:ilvl w:val="0"/>
          <w:numId w:val="4"/>
        </w:numPr>
        <w:ind w:leftChars="0"/>
        <w:rPr>
          <w:rFonts w:ascii="新細明體" w:eastAsia="SimSun" w:hAnsi="新細明體"/>
          <w:bCs/>
          <w:color w:val="000000"/>
          <w:lang w:eastAsia="zh-CN"/>
        </w:rPr>
      </w:pPr>
      <w:r>
        <w:rPr>
          <w:rFonts w:ascii="SimSun" w:eastAsia="SimSun" w:hAnsi="SimSun" w:hint="eastAsia"/>
          <w:bCs/>
          <w:color w:val="000000"/>
          <w:lang w:eastAsia="zh-CN"/>
        </w:rPr>
        <w:t>商业企划书</w:t>
      </w:r>
      <w:r w:rsidR="00881C6D">
        <w:rPr>
          <w:rFonts w:ascii="新細明體" w:eastAsia="SimSun" w:hAnsi="新細明體" w:hint="eastAsia"/>
          <w:bCs/>
          <w:color w:val="000000"/>
          <w:lang w:eastAsia="zh-CN"/>
        </w:rPr>
        <w:t>(</w:t>
      </w:r>
      <w:r w:rsidR="00881C6D">
        <w:rPr>
          <w:rFonts w:ascii="新細明體" w:hAnsi="新細明體" w:hint="eastAsia"/>
          <w:szCs w:val="21"/>
        </w:rPr>
        <w:t>※</w:t>
      </w:r>
      <w:r w:rsidR="00881C6D">
        <w:rPr>
          <w:rFonts w:ascii="SimSun" w:eastAsia="SimSun" w:hAnsi="SimSun" w:hint="eastAsia"/>
          <w:szCs w:val="21"/>
          <w:lang w:eastAsia="zh-CN"/>
        </w:rPr>
        <w:t>2)</w:t>
      </w:r>
      <w:r>
        <w:rPr>
          <w:rFonts w:ascii="新細明體" w:eastAsia="SimSun" w:hAnsi="新細明體" w:hint="eastAsia"/>
          <w:bCs/>
          <w:color w:val="000000"/>
          <w:lang w:eastAsia="zh-CN"/>
        </w:rPr>
        <w:t>：</w:t>
      </w:r>
      <w:r>
        <w:rPr>
          <w:rFonts w:ascii="新細明體" w:eastAsia="SimSun" w:hAnsi="新細明體" w:hint="eastAsia"/>
          <w:bCs/>
          <w:color w:val="000000"/>
          <w:lang w:eastAsia="zh-CN"/>
        </w:rPr>
        <w:t>(</w:t>
      </w:r>
      <w:r w:rsidR="007503E0">
        <w:rPr>
          <w:rFonts w:ascii="新細明體" w:eastAsia="SimSun" w:hAnsi="新細明體"/>
          <w:bCs/>
          <w:color w:val="000000"/>
          <w:lang w:eastAsia="zh-CN"/>
        </w:rPr>
        <w:t xml:space="preserve">PPT or </w:t>
      </w:r>
      <w:r>
        <w:rPr>
          <w:rFonts w:ascii="新細明體" w:eastAsia="SimSun" w:hAnsi="新細明體"/>
          <w:bCs/>
          <w:color w:val="000000"/>
          <w:lang w:eastAsia="zh-CN"/>
        </w:rPr>
        <w:t>PDF)</w:t>
      </w:r>
      <w:bookmarkStart w:id="0" w:name="_GoBack"/>
      <w:bookmarkEnd w:id="0"/>
    </w:p>
    <w:p w:rsidR="00963DBD" w:rsidRDefault="00963DBD" w:rsidP="00963DBD">
      <w:pPr>
        <w:ind w:left="480"/>
        <w:rPr>
          <w:rFonts w:ascii="新細明體" w:eastAsia="SimSun" w:hAnsi="新細明體"/>
          <w:bCs/>
          <w:color w:val="000000"/>
          <w:lang w:eastAsia="zh-CN"/>
        </w:rPr>
      </w:pPr>
    </w:p>
    <w:p w:rsidR="00963DBD" w:rsidRPr="00D27790" w:rsidRDefault="00963DBD" w:rsidP="00963DBD">
      <w:pPr>
        <w:pStyle w:val="1"/>
        <w:ind w:firstLineChars="0" w:firstLine="0"/>
        <w:rPr>
          <w:rFonts w:ascii="新細明體" w:hAnsi="新細明體"/>
          <w:szCs w:val="21"/>
        </w:rPr>
      </w:pPr>
      <w:r>
        <w:rPr>
          <w:rFonts w:ascii="新細明體" w:hAnsi="新細明體" w:hint="eastAsia"/>
          <w:szCs w:val="21"/>
        </w:rPr>
        <w:t>※</w:t>
      </w:r>
      <w:r w:rsidR="00881C6D">
        <w:rPr>
          <w:rFonts w:ascii="新細明體" w:hAnsi="新細明體" w:hint="eastAsia"/>
          <w:szCs w:val="21"/>
        </w:rPr>
        <w:t>1</w:t>
      </w:r>
      <w:r>
        <w:rPr>
          <w:rFonts w:ascii="新細明體" w:hAnsi="新細明體" w:hint="eastAsia"/>
          <w:szCs w:val="21"/>
        </w:rPr>
        <w:t>作品展示</w:t>
      </w:r>
      <w:r w:rsidRPr="00D27790">
        <w:rPr>
          <w:rFonts w:ascii="新細明體" w:hAnsi="新細明體" w:hint="eastAsia"/>
          <w:szCs w:val="21"/>
        </w:rPr>
        <w:t>：</w:t>
      </w:r>
    </w:p>
    <w:p w:rsidR="00963DBD" w:rsidRDefault="00963DBD" w:rsidP="00963DBD">
      <w:pPr>
        <w:rPr>
          <w:rFonts w:ascii="新細明體" w:hAnsi="新細明體"/>
          <w:szCs w:val="21"/>
          <w:lang w:eastAsia="zh-CN"/>
        </w:rPr>
      </w:pPr>
      <w:r>
        <w:rPr>
          <w:rFonts w:ascii="新細明體" w:hAnsi="新細明體" w:hint="eastAsia"/>
          <w:szCs w:val="21"/>
          <w:lang w:eastAsia="zh-CN"/>
        </w:rPr>
        <w:t xml:space="preserve">   1.</w:t>
      </w:r>
      <w:r>
        <w:rPr>
          <w:rFonts w:ascii="新細明體" w:hAnsi="新細明體"/>
          <w:szCs w:val="21"/>
          <w:lang w:eastAsia="zh-CN"/>
        </w:rPr>
        <w:t>PDF</w:t>
      </w:r>
      <w:r>
        <w:rPr>
          <w:rFonts w:ascii="新細明體" w:hAnsi="新細明體" w:hint="eastAsia"/>
          <w:szCs w:val="21"/>
          <w:lang w:eastAsia="zh-CN"/>
        </w:rPr>
        <w:t>：建议挡案</w:t>
      </w:r>
      <w:r>
        <w:rPr>
          <w:rFonts w:ascii="SimSun" w:eastAsia="SimSun" w:hAnsi="SimSun" w:hint="eastAsia"/>
          <w:szCs w:val="21"/>
          <w:lang w:eastAsia="zh-CN"/>
        </w:rPr>
        <w:t>1</w:t>
      </w:r>
      <w:r>
        <w:rPr>
          <w:rFonts w:ascii="新細明體" w:hAnsi="新細明體" w:hint="eastAsia"/>
          <w:szCs w:val="21"/>
          <w:lang w:eastAsia="zh-CN"/>
        </w:rPr>
        <w:t>0</w:t>
      </w:r>
      <w:r>
        <w:rPr>
          <w:rFonts w:ascii="新細明體" w:hAnsi="新細明體"/>
          <w:szCs w:val="21"/>
          <w:lang w:eastAsia="zh-CN"/>
        </w:rPr>
        <w:t>MB</w:t>
      </w:r>
      <w:r>
        <w:rPr>
          <w:rFonts w:ascii="新細明體" w:hAnsi="新細明體" w:hint="eastAsia"/>
          <w:szCs w:val="21"/>
          <w:lang w:eastAsia="zh-CN"/>
        </w:rPr>
        <w:t>以内为原则，报名截止后不得更换。</w:t>
      </w:r>
    </w:p>
    <w:p w:rsidR="00963DBD" w:rsidRDefault="00963DBD" w:rsidP="00963DBD">
      <w:pPr>
        <w:rPr>
          <w:rFonts w:ascii="新細明體" w:eastAsia="SimSun" w:hAnsi="新細明體"/>
          <w:szCs w:val="21"/>
          <w:lang w:eastAsia="zh-CN"/>
        </w:rPr>
      </w:pPr>
      <w:r>
        <w:rPr>
          <w:rFonts w:ascii="新細明體" w:hAnsi="新細明體" w:hint="eastAsia"/>
          <w:szCs w:val="21"/>
          <w:lang w:eastAsia="zh-CN"/>
        </w:rPr>
        <w:t xml:space="preserve">   2.视频</w:t>
      </w:r>
      <w:r w:rsidRPr="00D27790">
        <w:rPr>
          <w:rFonts w:ascii="新細明體" w:hAnsi="新細明體" w:hint="eastAsia"/>
          <w:szCs w:val="21"/>
          <w:lang w:eastAsia="zh-CN"/>
        </w:rPr>
        <w:t>：</w:t>
      </w:r>
      <w:r w:rsidRPr="00D27790">
        <w:rPr>
          <w:rFonts w:ascii="新細明體" w:hAnsi="新細明體"/>
          <w:szCs w:val="21"/>
          <w:lang w:eastAsia="zh-CN"/>
        </w:rPr>
        <w:t>5</w:t>
      </w:r>
      <w:r w:rsidRPr="00D27790">
        <w:rPr>
          <w:rFonts w:ascii="新細明體" w:hAnsi="新細明體" w:hint="eastAsia"/>
          <w:szCs w:val="21"/>
          <w:lang w:eastAsia="zh-CN"/>
        </w:rPr>
        <w:t>分钟以内作品介绍影片。格式：</w:t>
      </w:r>
      <w:proofErr w:type="spellStart"/>
      <w:r w:rsidRPr="00D27790">
        <w:rPr>
          <w:rFonts w:ascii="新細明體" w:hAnsi="新細明體"/>
          <w:szCs w:val="21"/>
          <w:lang w:eastAsia="zh-CN"/>
        </w:rPr>
        <w:t>avi</w:t>
      </w:r>
      <w:proofErr w:type="spellEnd"/>
      <w:r w:rsidRPr="00D27790">
        <w:rPr>
          <w:rFonts w:ascii="新細明體" w:hAnsi="新細明體" w:hint="eastAsia"/>
          <w:szCs w:val="21"/>
          <w:lang w:eastAsia="zh-CN"/>
        </w:rPr>
        <w:t>视频文件</w:t>
      </w:r>
      <w:r>
        <w:rPr>
          <w:rFonts w:ascii="新細明體" w:hAnsi="新細明體" w:hint="eastAsia"/>
          <w:szCs w:val="21"/>
          <w:lang w:eastAsia="zh-CN"/>
        </w:rPr>
        <w:t>，报名截止后不得更</w:t>
      </w:r>
    </w:p>
    <w:p w:rsidR="00963DBD" w:rsidRDefault="00963DBD" w:rsidP="00963DBD">
      <w:pPr>
        <w:rPr>
          <w:rFonts w:ascii="新細明體" w:eastAsia="SimSun" w:hAnsi="新細明體"/>
          <w:szCs w:val="21"/>
          <w:lang w:eastAsia="zh-CN"/>
        </w:rPr>
      </w:pPr>
      <w:r>
        <w:rPr>
          <w:rFonts w:ascii="新細明體" w:eastAsia="SimSun" w:hAnsi="新細明體" w:hint="eastAsia"/>
          <w:szCs w:val="21"/>
          <w:lang w:eastAsia="zh-CN"/>
        </w:rPr>
        <w:t xml:space="preserve">          </w:t>
      </w:r>
      <w:r>
        <w:rPr>
          <w:rFonts w:ascii="新細明體" w:hAnsi="新細明體" w:hint="eastAsia"/>
          <w:szCs w:val="21"/>
          <w:lang w:eastAsia="zh-CN"/>
        </w:rPr>
        <w:t>换</w:t>
      </w:r>
      <w:r w:rsidRPr="00D27790">
        <w:rPr>
          <w:rFonts w:ascii="新細明體" w:hAnsi="新細明體" w:hint="eastAsia"/>
          <w:szCs w:val="21"/>
          <w:lang w:eastAsia="zh-CN"/>
        </w:rPr>
        <w:t>。</w:t>
      </w:r>
    </w:p>
    <w:p w:rsidR="00963DBD" w:rsidRPr="00963DBD" w:rsidRDefault="00963DBD" w:rsidP="00963DBD">
      <w:pPr>
        <w:rPr>
          <w:rFonts w:ascii="新細明體" w:eastAsia="SimSun" w:hAnsi="新細明體"/>
          <w:szCs w:val="21"/>
          <w:lang w:eastAsia="zh-CN"/>
        </w:rPr>
      </w:pPr>
      <w:r>
        <w:rPr>
          <w:rFonts w:ascii="新細明體" w:eastAsia="SimSun" w:hAnsi="新細明體" w:hint="eastAsia"/>
          <w:szCs w:val="21"/>
          <w:lang w:eastAsia="zh-CN"/>
        </w:rPr>
        <w:t xml:space="preserve">   3.</w:t>
      </w:r>
      <w:r>
        <w:rPr>
          <w:rFonts w:ascii="新細明體" w:eastAsia="SimSun" w:hAnsi="新細明體" w:hint="eastAsia"/>
          <w:szCs w:val="21"/>
          <w:lang w:eastAsia="zh-CN"/>
        </w:rPr>
        <w:t>图片：建议</w:t>
      </w:r>
      <w:r>
        <w:rPr>
          <w:rFonts w:ascii="新細明體" w:eastAsia="SimSun" w:hAnsi="新細明體" w:hint="eastAsia"/>
          <w:szCs w:val="21"/>
          <w:lang w:eastAsia="zh-CN"/>
        </w:rPr>
        <w:t>10</w:t>
      </w:r>
      <w:r>
        <w:rPr>
          <w:rFonts w:ascii="新細明體" w:eastAsia="SimSun" w:hAnsi="新細明體" w:hint="eastAsia"/>
          <w:szCs w:val="21"/>
          <w:lang w:eastAsia="zh-CN"/>
        </w:rPr>
        <w:t>张内，每张挡案以不超过</w:t>
      </w:r>
      <w:r>
        <w:rPr>
          <w:rFonts w:ascii="新細明體" w:eastAsia="SimSun" w:hAnsi="新細明體" w:hint="eastAsia"/>
          <w:szCs w:val="21"/>
          <w:lang w:eastAsia="zh-CN"/>
        </w:rPr>
        <w:t>1</w:t>
      </w:r>
      <w:r>
        <w:rPr>
          <w:rFonts w:ascii="新細明體" w:eastAsia="SimSun" w:hAnsi="新細明體"/>
          <w:szCs w:val="21"/>
          <w:lang w:eastAsia="zh-CN"/>
        </w:rPr>
        <w:t>MB</w:t>
      </w:r>
      <w:r>
        <w:rPr>
          <w:rFonts w:ascii="新細明體" w:eastAsia="SimSun" w:hAnsi="新細明體" w:hint="eastAsia"/>
          <w:szCs w:val="21"/>
          <w:lang w:eastAsia="zh-CN"/>
        </w:rPr>
        <w:t>为原则。</w:t>
      </w:r>
    </w:p>
    <w:p w:rsidR="00881C6D" w:rsidRDefault="00881C6D" w:rsidP="00881C6D">
      <w:pPr>
        <w:pStyle w:val="1"/>
        <w:ind w:firstLineChars="0" w:firstLine="0"/>
        <w:rPr>
          <w:rFonts w:ascii="新細明體" w:hAnsi="新細明體"/>
          <w:sz w:val="24"/>
        </w:rPr>
      </w:pPr>
      <w:r w:rsidRPr="00881C6D">
        <w:rPr>
          <w:rFonts w:ascii="新細明體" w:hAnsi="新細明體" w:hint="eastAsia"/>
          <w:sz w:val="24"/>
        </w:rPr>
        <w:t>※</w:t>
      </w:r>
      <w:r w:rsidRPr="00881C6D">
        <w:rPr>
          <w:rFonts w:ascii="新細明體" w:hAnsi="新細明體" w:hint="eastAsia"/>
          <w:sz w:val="24"/>
        </w:rPr>
        <w:t>2</w:t>
      </w:r>
      <w:r w:rsidRPr="00881C6D">
        <w:rPr>
          <w:rFonts w:ascii="SimSun" w:hAnsi="SimSun" w:hint="eastAsia"/>
          <w:bCs/>
          <w:color w:val="000000"/>
          <w:sz w:val="24"/>
        </w:rPr>
        <w:t>商业企划书</w:t>
      </w:r>
      <w:r w:rsidRPr="00881C6D">
        <w:rPr>
          <w:rFonts w:ascii="新細明體" w:hAnsi="新細明體" w:hint="eastAsia"/>
          <w:sz w:val="24"/>
        </w:rPr>
        <w:t>：</w:t>
      </w:r>
      <w:r>
        <w:rPr>
          <w:rFonts w:ascii="新細明體" w:hAnsi="新細明體" w:hint="eastAsia"/>
          <w:sz w:val="24"/>
        </w:rPr>
        <w:t>建议</w:t>
      </w:r>
      <w:r>
        <w:rPr>
          <w:rFonts w:ascii="新細明體" w:hAnsi="新細明體" w:hint="eastAsia"/>
          <w:sz w:val="24"/>
        </w:rPr>
        <w:t>20</w:t>
      </w:r>
      <w:r>
        <w:rPr>
          <w:rFonts w:ascii="新細明體" w:hAnsi="新細明體" w:hint="eastAsia"/>
          <w:sz w:val="24"/>
        </w:rPr>
        <w:t>页以内，</w:t>
      </w:r>
      <w:r w:rsidR="00090B02">
        <w:rPr>
          <w:rFonts w:ascii="新細明體" w:hAnsi="新細明體" w:hint="eastAsia"/>
          <w:sz w:val="24"/>
        </w:rPr>
        <w:t>但</w:t>
      </w:r>
      <w:r>
        <w:rPr>
          <w:rFonts w:ascii="新細明體" w:hAnsi="新細明體" w:hint="eastAsia"/>
          <w:sz w:val="24"/>
        </w:rPr>
        <w:t>至少需包含以下内容</w:t>
      </w:r>
      <w:r w:rsidR="00090B02">
        <w:rPr>
          <w:rFonts w:ascii="新細明體" w:hAnsi="新細明體" w:hint="eastAsia"/>
          <w:sz w:val="24"/>
        </w:rPr>
        <w:t>：</w:t>
      </w:r>
    </w:p>
    <w:p w:rsidR="00881C6D" w:rsidRDefault="00881C6D" w:rsidP="00881C6D">
      <w:pPr>
        <w:pStyle w:val="1"/>
        <w:ind w:firstLineChars="0" w:firstLine="0"/>
        <w:rPr>
          <w:rFonts w:asciiTheme="minorEastAsia" w:hAnsiTheme="minorEastAsia"/>
          <w:sz w:val="24"/>
        </w:rPr>
      </w:pPr>
      <w:r>
        <w:rPr>
          <w:rFonts w:ascii="新細明體" w:hAnsi="新細明體" w:hint="eastAsia"/>
          <w:sz w:val="24"/>
        </w:rPr>
        <w:t xml:space="preserve">   1.</w:t>
      </w:r>
      <w:r w:rsidRPr="00881C6D">
        <w:rPr>
          <w:rFonts w:asciiTheme="minorEastAsia" w:eastAsiaTheme="minorEastAsia" w:hAnsiTheme="minorEastAsia" w:hint="eastAsia"/>
          <w:sz w:val="24"/>
        </w:rPr>
        <w:t xml:space="preserve"> 主要技术、产品及服务</w:t>
      </w:r>
    </w:p>
    <w:p w:rsidR="00881C6D" w:rsidRPr="00090B02" w:rsidRDefault="00881C6D" w:rsidP="00881C6D">
      <w:pPr>
        <w:pStyle w:val="1"/>
        <w:ind w:firstLineChars="0" w:firstLine="0"/>
        <w:rPr>
          <w:rFonts w:asciiTheme="minorEastAsia" w:hAnsiTheme="minorEastAsia" w:cs="Arial"/>
          <w:sz w:val="24"/>
        </w:rPr>
      </w:pPr>
      <w:r w:rsidRPr="00881C6D">
        <w:rPr>
          <w:rFonts w:asciiTheme="minorEastAsia" w:eastAsiaTheme="minorEastAsia" w:hAnsiTheme="minorEastAsia" w:hint="eastAsia"/>
          <w:sz w:val="24"/>
        </w:rPr>
        <w:t xml:space="preserve">   2.</w:t>
      </w:r>
      <w:r w:rsidRPr="00881C6D">
        <w:rPr>
          <w:rFonts w:asciiTheme="minorEastAsia" w:eastAsiaTheme="minorEastAsia" w:hAnsiTheme="minorEastAsia" w:cs="Arial" w:hint="eastAsia"/>
          <w:sz w:val="24"/>
        </w:rPr>
        <w:t xml:space="preserve"> 产品市场分析</w:t>
      </w:r>
    </w:p>
    <w:p w:rsidR="00881C6D" w:rsidRDefault="00090B02" w:rsidP="00881C6D">
      <w:pPr>
        <w:pStyle w:val="1"/>
        <w:ind w:firstLineChars="0" w:firstLine="0"/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="SimSun" w:hAnsi="SimSun" w:hint="eastAsia"/>
          <w:sz w:val="24"/>
        </w:rPr>
        <w:t>3</w:t>
      </w:r>
      <w:r w:rsidR="00881C6D" w:rsidRPr="00881C6D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="SimSun" w:hAnsi="SimSun" w:hint="eastAsia"/>
          <w:sz w:val="24"/>
        </w:rPr>
        <w:t xml:space="preserve"> </w:t>
      </w:r>
      <w:r w:rsidR="00881C6D" w:rsidRPr="00881C6D">
        <w:rPr>
          <w:rFonts w:asciiTheme="minorEastAsia" w:eastAsiaTheme="minorEastAsia" w:hAnsiTheme="minorEastAsia" w:hint="eastAsia"/>
          <w:sz w:val="24"/>
        </w:rPr>
        <w:t>商业模式</w:t>
      </w:r>
    </w:p>
    <w:p w:rsidR="00881C6D" w:rsidRDefault="00881C6D" w:rsidP="00881C6D">
      <w:pPr>
        <w:pStyle w:val="1"/>
        <w:ind w:firstLineChars="0" w:firstLine="0"/>
        <w:rPr>
          <w:rFonts w:ascii="SimSun" w:hAnsi="SimSun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  <w:r w:rsidR="00090B02">
        <w:rPr>
          <w:rFonts w:asciiTheme="minorEastAsia" w:eastAsiaTheme="minorEastAsia" w:hAnsiTheme="minorEastAsia" w:hint="eastAsia"/>
          <w:sz w:val="24"/>
        </w:rPr>
        <w:t xml:space="preserve">  </w:t>
      </w:r>
      <w:r w:rsidR="00090B02">
        <w:rPr>
          <w:rFonts w:ascii="SimSun" w:hAnsi="SimSun" w:hint="eastAsia"/>
          <w:sz w:val="24"/>
        </w:rPr>
        <w:t xml:space="preserve">4. </w:t>
      </w:r>
      <w:r w:rsidRPr="00881C6D">
        <w:rPr>
          <w:rFonts w:asciiTheme="minorEastAsia" w:eastAsiaTheme="minorEastAsia" w:hAnsiTheme="minorEastAsia" w:hint="eastAsia"/>
          <w:sz w:val="24"/>
        </w:rPr>
        <w:t>业务拓展计划</w:t>
      </w:r>
      <w:r>
        <w:rPr>
          <w:rFonts w:ascii="SimSun" w:hAnsi="SimSun" w:hint="eastAsia"/>
          <w:sz w:val="24"/>
        </w:rPr>
        <w:t>(包含融资计划)</w:t>
      </w:r>
    </w:p>
    <w:p w:rsidR="00881C6D" w:rsidRDefault="00090B02" w:rsidP="00881C6D">
      <w:pPr>
        <w:pStyle w:val="1"/>
        <w:ind w:firstLineChars="0" w:firstLine="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5</w:t>
      </w:r>
      <w:r w:rsidR="00881C6D">
        <w:rPr>
          <w:rFonts w:ascii="SimSun" w:hAnsi="SimSun" w:hint="eastAsia"/>
          <w:sz w:val="24"/>
        </w:rPr>
        <w:t>.</w:t>
      </w:r>
      <w:r w:rsidR="00881C6D" w:rsidRPr="00881C6D">
        <w:rPr>
          <w:rFonts w:ascii="SimSun" w:hAnsi="SimSun" w:hint="eastAsia"/>
          <w:sz w:val="24"/>
        </w:rPr>
        <w:t xml:space="preserve"> 经营风险与对策</w:t>
      </w:r>
    </w:p>
    <w:p w:rsidR="00A74208" w:rsidRDefault="00881C6D" w:rsidP="00881C6D">
      <w:pPr>
        <w:pStyle w:val="1"/>
        <w:ind w:firstLineChars="0" w:firstLine="0"/>
        <w:rPr>
          <w:rFonts w:ascii="SimSun" w:hAnsi="SimSun"/>
          <w:sz w:val="24"/>
        </w:rPr>
      </w:pPr>
      <w:r w:rsidRPr="00881C6D">
        <w:rPr>
          <w:rFonts w:ascii="SimSun" w:hAnsi="SimSun" w:hint="eastAsia"/>
          <w:sz w:val="24"/>
        </w:rPr>
        <w:t xml:space="preserve">   </w:t>
      </w:r>
      <w:r w:rsidR="00090B02">
        <w:rPr>
          <w:rFonts w:ascii="SimSun" w:hAnsi="SimSun" w:hint="eastAsia"/>
          <w:sz w:val="24"/>
        </w:rPr>
        <w:t>6</w:t>
      </w:r>
      <w:r w:rsidRPr="00881C6D">
        <w:rPr>
          <w:rFonts w:ascii="SimSun" w:hAnsi="SimSun" w:hint="eastAsia"/>
          <w:sz w:val="24"/>
        </w:rPr>
        <w:t>. 企业管理模式</w:t>
      </w:r>
    </w:p>
    <w:p w:rsidR="00881C6D" w:rsidRDefault="00881C6D" w:rsidP="00881C6D">
      <w:pPr>
        <w:pStyle w:val="1"/>
        <w:ind w:firstLineChars="0" w:firstLine="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</w:t>
      </w:r>
      <w:r w:rsidR="00090B02">
        <w:rPr>
          <w:rFonts w:ascii="SimSun" w:hAnsi="SimSun" w:hint="eastAsia"/>
          <w:sz w:val="24"/>
        </w:rPr>
        <w:t>7</w:t>
      </w:r>
      <w:r>
        <w:rPr>
          <w:rFonts w:ascii="SimSun" w:hAnsi="SimSun" w:hint="eastAsia"/>
          <w:sz w:val="24"/>
        </w:rPr>
        <w:t>.</w:t>
      </w:r>
      <w:r w:rsidRPr="00881C6D">
        <w:rPr>
          <w:rFonts w:ascii="SimSun" w:hAnsi="SimSun" w:hint="eastAsia"/>
          <w:sz w:val="24"/>
        </w:rPr>
        <w:t xml:space="preserve"> 其他技术、产品及服务</w:t>
      </w:r>
    </w:p>
    <w:p w:rsidR="002F0B81" w:rsidRDefault="002F0B81" w:rsidP="002F0B81">
      <w:pPr>
        <w:rPr>
          <w:rFonts w:ascii="SimSun" w:eastAsia="SimSun" w:hAnsi="SimSun"/>
          <w:szCs w:val="21"/>
          <w:lang w:eastAsia="zh-CN"/>
        </w:rPr>
      </w:pPr>
    </w:p>
    <w:p w:rsidR="002F0B81" w:rsidRPr="00D27790" w:rsidRDefault="002F0B81" w:rsidP="002F0B81">
      <w:pPr>
        <w:rPr>
          <w:rFonts w:ascii="新細明體" w:hAnsi="新細明體"/>
          <w:szCs w:val="21"/>
          <w:lang w:eastAsia="zh-CN"/>
        </w:rPr>
      </w:pPr>
      <w:r>
        <w:rPr>
          <w:rFonts w:ascii="SimSun" w:eastAsia="SimSun" w:hAnsi="SimSun" w:hint="eastAsia"/>
          <w:szCs w:val="21"/>
          <w:lang w:eastAsia="zh-CN"/>
        </w:rPr>
        <w:lastRenderedPageBreak/>
        <w:t>三、</w:t>
      </w:r>
      <w:r w:rsidRPr="00D27790">
        <w:rPr>
          <w:rFonts w:ascii="新細明體" w:hAnsi="新細明體" w:hint="eastAsia"/>
          <w:szCs w:val="21"/>
          <w:lang w:eastAsia="zh-CN"/>
        </w:rPr>
        <w:t>注意事项：</w:t>
      </w:r>
    </w:p>
    <w:p w:rsidR="005E0B61" w:rsidRDefault="001A6215" w:rsidP="00881C6D">
      <w:pPr>
        <w:pStyle w:val="1"/>
        <w:ind w:firstLineChars="0" w:firstLine="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</w:t>
      </w:r>
      <w:r w:rsidRPr="00137C05">
        <w:rPr>
          <w:rFonts w:asciiTheme="minorEastAsia" w:eastAsiaTheme="minorEastAsia" w:hAnsiTheme="minorEastAsia" w:hint="eastAsia"/>
          <w:sz w:val="24"/>
        </w:rPr>
        <w:t xml:space="preserve"> 1.</w:t>
      </w:r>
      <w:r w:rsidR="00231FB2" w:rsidRPr="00137C05">
        <w:rPr>
          <w:rFonts w:asciiTheme="minorEastAsia" w:eastAsiaTheme="minorEastAsia" w:hAnsiTheme="minorEastAsia"/>
          <w:sz w:val="24"/>
        </w:rPr>
        <w:t xml:space="preserve"> </w:t>
      </w:r>
      <w:r w:rsidR="005E0B61">
        <w:rPr>
          <w:rFonts w:ascii="SimSun" w:hAnsi="SimSun" w:hint="eastAsia"/>
          <w:sz w:val="24"/>
        </w:rPr>
        <w:t>参加</w:t>
      </w:r>
      <w:r w:rsidR="00137C05">
        <w:rPr>
          <w:rFonts w:ascii="SimSun" w:hAnsi="SimSun" w:hint="eastAsia"/>
          <w:sz w:val="24"/>
        </w:rPr>
        <w:t>第一届</w:t>
      </w:r>
      <w:r w:rsidR="00137C05" w:rsidRPr="00D27790">
        <w:rPr>
          <w:rFonts w:ascii="新細明體" w:eastAsia="新細明體" w:hAnsi="新細明體" w:hint="eastAsia"/>
          <w:sz w:val="24"/>
        </w:rPr>
        <w:t>【海峡两岸暨香港、澳门互联网</w:t>
      </w:r>
      <w:r w:rsidR="00137C05" w:rsidRPr="00D27790">
        <w:rPr>
          <w:rFonts w:ascii="新細明體" w:eastAsia="新細明體" w:hAnsi="新細明體"/>
          <w:sz w:val="24"/>
        </w:rPr>
        <w:t>+</w:t>
      </w:r>
      <w:r w:rsidR="00137C05" w:rsidRPr="00D27790">
        <w:rPr>
          <w:rFonts w:ascii="新細明體" w:eastAsia="新細明體" w:hAnsi="新細明體" w:hint="eastAsia"/>
          <w:sz w:val="24"/>
        </w:rPr>
        <w:t>青年创客大赛】</w:t>
      </w:r>
      <w:r w:rsidR="00137C05">
        <w:rPr>
          <w:rFonts w:ascii="SimSun" w:hAnsi="SimSun" w:hint="eastAsia"/>
          <w:sz w:val="24"/>
        </w:rPr>
        <w:t>之获奖团队</w:t>
      </w:r>
    </w:p>
    <w:p w:rsidR="00137C05" w:rsidRPr="005E0B61" w:rsidRDefault="005E0B61" w:rsidP="00881C6D">
      <w:pPr>
        <w:pStyle w:val="1"/>
        <w:ind w:firstLineChars="0" w:firstLine="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   </w:t>
      </w:r>
      <w:r w:rsidR="00137C05">
        <w:rPr>
          <w:rFonts w:ascii="SimSun" w:hAnsi="SimSun" w:hint="eastAsia"/>
          <w:sz w:val="24"/>
        </w:rPr>
        <w:t>恕无法参加</w:t>
      </w:r>
      <w:r>
        <w:rPr>
          <w:rFonts w:ascii="SimSun" w:hAnsi="SimSun" w:hint="eastAsia"/>
          <w:sz w:val="24"/>
        </w:rPr>
        <w:t>本届大赛</w:t>
      </w:r>
      <w:r w:rsidR="00137C05">
        <w:rPr>
          <w:rFonts w:ascii="SimSun" w:hAnsi="SimSun" w:hint="eastAsia"/>
          <w:sz w:val="24"/>
        </w:rPr>
        <w:t>。</w:t>
      </w:r>
    </w:p>
    <w:p w:rsidR="002F0B81" w:rsidRPr="00137C05" w:rsidRDefault="00137C05" w:rsidP="00881C6D">
      <w:pPr>
        <w:pStyle w:val="1"/>
        <w:ind w:firstLineChars="0" w:firstLine="0"/>
        <w:rPr>
          <w:rFonts w:asciiTheme="minorEastAsia" w:eastAsiaTheme="minorEastAsia" w:hAnsiTheme="minorEastAsia"/>
          <w:sz w:val="24"/>
        </w:rPr>
      </w:pPr>
      <w:r w:rsidRPr="00137C05">
        <w:rPr>
          <w:rFonts w:asciiTheme="minorEastAsia" w:eastAsiaTheme="minorEastAsia" w:hAnsiTheme="minorEastAsia" w:hint="eastAsia"/>
          <w:sz w:val="24"/>
        </w:rPr>
        <w:t xml:space="preserve">    2.</w:t>
      </w:r>
      <w:r>
        <w:rPr>
          <w:rFonts w:ascii="SimSun" w:hAnsi="SimSun" w:hint="eastAsia"/>
          <w:sz w:val="24"/>
        </w:rPr>
        <w:t xml:space="preserve"> </w:t>
      </w:r>
      <w:r w:rsidR="00231FB2" w:rsidRPr="00137C05">
        <w:rPr>
          <w:rFonts w:asciiTheme="minorEastAsia" w:eastAsiaTheme="minorEastAsia" w:hAnsiTheme="minorEastAsia"/>
          <w:sz w:val="24"/>
        </w:rPr>
        <w:t>所有参赛作品概不退稿，请参赛个人或团队自留底稿。</w:t>
      </w:r>
    </w:p>
    <w:p w:rsidR="00137C05" w:rsidRDefault="00231FB2" w:rsidP="00881C6D">
      <w:pPr>
        <w:pStyle w:val="1"/>
        <w:ind w:firstLineChars="0" w:firstLine="0"/>
        <w:rPr>
          <w:rFonts w:asciiTheme="minorEastAsia" w:hAnsiTheme="minorEastAsia"/>
          <w:sz w:val="24"/>
        </w:rPr>
      </w:pPr>
      <w:r w:rsidRPr="00137C05">
        <w:rPr>
          <w:rFonts w:asciiTheme="minorEastAsia" w:eastAsiaTheme="minorEastAsia" w:hAnsiTheme="minorEastAsia" w:hint="eastAsia"/>
          <w:sz w:val="24"/>
        </w:rPr>
        <w:t xml:space="preserve">    </w:t>
      </w:r>
      <w:r w:rsidR="00137C05">
        <w:rPr>
          <w:rFonts w:ascii="SimSun" w:hAnsi="SimSun" w:hint="eastAsia"/>
          <w:sz w:val="24"/>
        </w:rPr>
        <w:t>3</w:t>
      </w:r>
      <w:r w:rsidRPr="00137C05">
        <w:rPr>
          <w:rFonts w:asciiTheme="minorEastAsia" w:eastAsiaTheme="minorEastAsia" w:hAnsiTheme="minorEastAsia" w:hint="eastAsia"/>
          <w:sz w:val="24"/>
        </w:rPr>
        <w:t>.</w:t>
      </w:r>
      <w:r w:rsidRPr="00137C05">
        <w:rPr>
          <w:rFonts w:asciiTheme="minorEastAsia" w:eastAsiaTheme="minorEastAsia" w:hAnsiTheme="minorEastAsia"/>
          <w:sz w:val="24"/>
        </w:rPr>
        <w:t xml:space="preserve"> 参赛团队</w:t>
      </w:r>
      <w:r w:rsidRPr="00137C05">
        <w:rPr>
          <w:rFonts w:asciiTheme="minorEastAsia" w:eastAsiaTheme="minorEastAsia" w:hAnsiTheme="minorEastAsia" w:hint="eastAsia"/>
          <w:sz w:val="24"/>
        </w:rPr>
        <w:t>资料如有</w:t>
      </w:r>
      <w:r w:rsidRPr="00137C05">
        <w:rPr>
          <w:rFonts w:asciiTheme="minorEastAsia" w:eastAsiaTheme="minorEastAsia" w:hAnsiTheme="minorEastAsia"/>
          <w:sz w:val="24"/>
        </w:rPr>
        <w:t>作假</w:t>
      </w:r>
      <w:r w:rsidRPr="00137C05">
        <w:rPr>
          <w:rFonts w:asciiTheme="minorEastAsia" w:eastAsiaTheme="minorEastAsia" w:hAnsiTheme="minorEastAsia" w:hint="eastAsia"/>
          <w:sz w:val="24"/>
        </w:rPr>
        <w:t>或</w:t>
      </w:r>
      <w:r w:rsidRPr="00137C05">
        <w:rPr>
          <w:rFonts w:asciiTheme="minorEastAsia" w:eastAsiaTheme="minorEastAsia" w:hAnsiTheme="minorEastAsia"/>
          <w:sz w:val="24"/>
        </w:rPr>
        <w:t>违</w:t>
      </w:r>
      <w:r w:rsidRPr="00137C05">
        <w:rPr>
          <w:rFonts w:asciiTheme="minorEastAsia" w:eastAsiaTheme="minorEastAsia" w:hAnsiTheme="minorEastAsia" w:hint="eastAsia"/>
          <w:sz w:val="24"/>
        </w:rPr>
        <w:t>反侵权等</w:t>
      </w:r>
      <w:r w:rsidRPr="00137C05">
        <w:rPr>
          <w:rFonts w:asciiTheme="minorEastAsia" w:eastAsiaTheme="minorEastAsia" w:hAnsiTheme="minorEastAsia"/>
          <w:sz w:val="24"/>
        </w:rPr>
        <w:t>有关规定行为，组委会</w:t>
      </w:r>
      <w:r w:rsidR="00137C05" w:rsidRPr="00137C05">
        <w:rPr>
          <w:rFonts w:asciiTheme="minorEastAsia" w:eastAsiaTheme="minorEastAsia" w:hAnsiTheme="minorEastAsia" w:hint="eastAsia"/>
          <w:sz w:val="24"/>
        </w:rPr>
        <w:t>有权</w:t>
      </w:r>
      <w:r w:rsidRPr="00137C05">
        <w:rPr>
          <w:rFonts w:asciiTheme="minorEastAsia" w:eastAsiaTheme="minorEastAsia" w:hAnsiTheme="minorEastAsia"/>
          <w:sz w:val="24"/>
        </w:rPr>
        <w:t>取消其</w:t>
      </w:r>
    </w:p>
    <w:p w:rsidR="00231FB2" w:rsidRPr="00137C05" w:rsidRDefault="00137C05" w:rsidP="00881C6D">
      <w:pPr>
        <w:pStyle w:val="1"/>
        <w:ind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</w:t>
      </w:r>
      <w:r w:rsidR="00231FB2" w:rsidRPr="00137C05">
        <w:rPr>
          <w:rFonts w:asciiTheme="minorEastAsia" w:eastAsiaTheme="minorEastAsia" w:hAnsiTheme="minorEastAsia"/>
          <w:sz w:val="24"/>
        </w:rPr>
        <w:t>参赛资格。</w:t>
      </w:r>
    </w:p>
    <w:p w:rsidR="00231FB2" w:rsidRPr="00137C05" w:rsidRDefault="00231FB2" w:rsidP="00881C6D">
      <w:pPr>
        <w:pStyle w:val="1"/>
        <w:ind w:firstLineChars="0" w:firstLine="0"/>
        <w:rPr>
          <w:rFonts w:asciiTheme="minorEastAsia" w:eastAsiaTheme="minorEastAsia" w:hAnsiTheme="minorEastAsia"/>
          <w:sz w:val="24"/>
        </w:rPr>
      </w:pPr>
      <w:r w:rsidRPr="00137C05">
        <w:rPr>
          <w:rFonts w:asciiTheme="minorEastAsia" w:eastAsiaTheme="minorEastAsia" w:hAnsiTheme="minorEastAsia" w:hint="eastAsia"/>
          <w:sz w:val="24"/>
        </w:rPr>
        <w:t xml:space="preserve">    </w:t>
      </w:r>
      <w:r w:rsidR="00137C05">
        <w:rPr>
          <w:rFonts w:ascii="SimSun" w:hAnsi="SimSun" w:hint="eastAsia"/>
          <w:sz w:val="24"/>
        </w:rPr>
        <w:t>4</w:t>
      </w:r>
      <w:r w:rsidRPr="00137C05">
        <w:rPr>
          <w:rFonts w:asciiTheme="minorEastAsia" w:eastAsiaTheme="minorEastAsia" w:hAnsiTheme="minorEastAsia" w:hint="eastAsia"/>
          <w:sz w:val="24"/>
        </w:rPr>
        <w:t>.</w:t>
      </w:r>
      <w:r w:rsidRPr="00137C05">
        <w:rPr>
          <w:rFonts w:asciiTheme="minorEastAsia" w:eastAsiaTheme="minorEastAsia" w:hAnsiTheme="minorEastAsia" w:hint="eastAsia"/>
          <w:szCs w:val="21"/>
        </w:rPr>
        <w:t xml:space="preserve"> </w:t>
      </w:r>
      <w:r w:rsidRPr="00137C05">
        <w:rPr>
          <w:rFonts w:asciiTheme="minorEastAsia" w:eastAsiaTheme="minorEastAsia" w:hAnsiTheme="minorEastAsia" w:hint="eastAsia"/>
          <w:sz w:val="24"/>
        </w:rPr>
        <w:t>组委会享有使用作品介绍及作品展示之文件进行宣传广之权利</w:t>
      </w:r>
    </w:p>
    <w:p w:rsidR="00231FB2" w:rsidRPr="00137C05" w:rsidRDefault="00231FB2" w:rsidP="00881C6D">
      <w:pPr>
        <w:pStyle w:val="1"/>
        <w:ind w:firstLineChars="0" w:firstLine="0"/>
        <w:rPr>
          <w:rFonts w:asciiTheme="minorEastAsia" w:eastAsiaTheme="minorEastAsia" w:hAnsiTheme="minorEastAsia"/>
          <w:sz w:val="24"/>
        </w:rPr>
      </w:pPr>
      <w:r w:rsidRPr="00137C05">
        <w:rPr>
          <w:rFonts w:asciiTheme="minorEastAsia" w:eastAsiaTheme="minorEastAsia" w:hAnsiTheme="minorEastAsia" w:hint="eastAsia"/>
          <w:sz w:val="24"/>
        </w:rPr>
        <w:t xml:space="preserve">    </w:t>
      </w:r>
      <w:r w:rsidR="00137C05">
        <w:rPr>
          <w:rFonts w:ascii="SimSun" w:hAnsi="SimSun" w:hint="eastAsia"/>
          <w:sz w:val="24"/>
        </w:rPr>
        <w:t>5</w:t>
      </w:r>
      <w:r w:rsidRPr="00137C05">
        <w:rPr>
          <w:rFonts w:asciiTheme="minorEastAsia" w:eastAsiaTheme="minorEastAsia" w:hAnsiTheme="minorEastAsia" w:hint="eastAsia"/>
          <w:sz w:val="24"/>
        </w:rPr>
        <w:t>. 组委会享有最终保留比赛解释之权利</w:t>
      </w:r>
    </w:p>
    <w:sectPr w:rsidR="00231FB2" w:rsidRPr="00137C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E79BF"/>
    <w:multiLevelType w:val="hybridMultilevel"/>
    <w:tmpl w:val="B4C0D064"/>
    <w:lvl w:ilvl="0" w:tplc="82BAAA96">
      <w:start w:val="1"/>
      <w:numFmt w:val="decimal"/>
      <w:lvlText w:val="%1.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3A10C3B"/>
    <w:multiLevelType w:val="hybridMultilevel"/>
    <w:tmpl w:val="E39A4118"/>
    <w:lvl w:ilvl="0" w:tplc="164EFE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999125F"/>
    <w:multiLevelType w:val="hybridMultilevel"/>
    <w:tmpl w:val="1B04BCEC"/>
    <w:lvl w:ilvl="0" w:tplc="D2C46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187A39"/>
    <w:multiLevelType w:val="hybridMultilevel"/>
    <w:tmpl w:val="DAC201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08"/>
    <w:rsid w:val="00090B02"/>
    <w:rsid w:val="00137C05"/>
    <w:rsid w:val="001A6215"/>
    <w:rsid w:val="00231FB2"/>
    <w:rsid w:val="002F0B81"/>
    <w:rsid w:val="005E0B61"/>
    <w:rsid w:val="00733406"/>
    <w:rsid w:val="007503E0"/>
    <w:rsid w:val="00881C6D"/>
    <w:rsid w:val="008B63BB"/>
    <w:rsid w:val="00963DBD"/>
    <w:rsid w:val="00A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F251D-13F7-4229-8C27-B46C602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08"/>
    <w:pPr>
      <w:ind w:leftChars="200" w:left="480"/>
    </w:pPr>
  </w:style>
  <w:style w:type="paragraph" w:customStyle="1" w:styleId="1">
    <w:name w:val="清單段落1"/>
    <w:basedOn w:val="a"/>
    <w:uiPriority w:val="34"/>
    <w:unhideWhenUsed/>
    <w:qFormat/>
    <w:rsid w:val="00963DBD"/>
    <w:pPr>
      <w:ind w:firstLineChars="200" w:firstLine="420"/>
      <w:jc w:val="both"/>
    </w:pPr>
    <w:rPr>
      <w:rFonts w:ascii="Calibri" w:eastAsia="SimSun" w:hAnsi="Calibri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2017-09-20T02:34:00Z</dcterms:created>
  <dcterms:modified xsi:type="dcterms:W3CDTF">2017-10-17T08:17:00Z</dcterms:modified>
</cp:coreProperties>
</file>